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F900" w14:textId="77777777" w:rsidR="00136537" w:rsidRDefault="007120B3">
      <w:pPr>
        <w:pStyle w:val="BodyText"/>
        <w:spacing w:before="11"/>
        <w:rPr>
          <w:rFonts w:ascii="Cambria"/>
          <w:b/>
          <w:sz w:val="19"/>
        </w:rPr>
      </w:pPr>
      <w:r>
        <w:rPr>
          <w:rFonts w:ascii="Cambria"/>
          <w:b/>
          <w:noProof/>
          <w:sz w:val="19"/>
        </w:rPr>
        <w:drawing>
          <wp:anchor distT="0" distB="0" distL="0" distR="0" simplePos="0" relativeHeight="487587840" behindDoc="1" locked="0" layoutInCell="1" allowOverlap="1" wp14:anchorId="17097ADF" wp14:editId="61BB87F1">
            <wp:simplePos x="0" y="0"/>
            <wp:positionH relativeFrom="page">
              <wp:posOffset>2961005</wp:posOffset>
            </wp:positionH>
            <wp:positionV relativeFrom="paragraph">
              <wp:posOffset>163933</wp:posOffset>
            </wp:positionV>
            <wp:extent cx="2102474" cy="55625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74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7A9A" w14:textId="77777777" w:rsidR="00601743" w:rsidRDefault="00601743" w:rsidP="00601743">
      <w:pPr>
        <w:pStyle w:val="BodyText"/>
        <w:spacing w:before="135"/>
        <w:rPr>
          <w:sz w:val="26"/>
        </w:rPr>
      </w:pPr>
    </w:p>
    <w:p w14:paraId="19154ACB" w14:textId="77777777" w:rsidR="00601743" w:rsidRDefault="00601743" w:rsidP="00601743">
      <w:pPr>
        <w:pStyle w:val="Title"/>
        <w:spacing w:line="369" w:lineRule="auto"/>
        <w:rPr>
          <w:spacing w:val="-4"/>
        </w:rPr>
      </w:pPr>
      <w:r>
        <w:t>For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Nuance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PowerShare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image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transfer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send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to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Unified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Women’s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Healthcare</w:t>
      </w:r>
      <w:r>
        <w:rPr>
          <w:rFonts w:ascii="Times New Roman" w:hAnsi="Times New Roman"/>
          <w:b w:val="0"/>
        </w:rPr>
        <w:t xml:space="preserve"> </w:t>
      </w:r>
      <w:r>
        <w:rPr>
          <w:spacing w:val="-4"/>
        </w:rPr>
        <w:t>(HUB)</w:t>
      </w:r>
    </w:p>
    <w:p w14:paraId="38C25E93" w14:textId="2BE18E0C" w:rsidR="00136537" w:rsidRPr="00601743" w:rsidRDefault="00601743" w:rsidP="00601743">
      <w:pPr>
        <w:pStyle w:val="Title"/>
        <w:spacing w:line="369" w:lineRule="auto"/>
      </w:pPr>
      <w:r w:rsidRPr="00601743">
        <w:rPr>
          <w:bCs w:val="0"/>
        </w:rPr>
        <w:t xml:space="preserve">For AMBRA please send secure link to </w:t>
      </w:r>
      <w:hyperlink r:id="rId5" w:tgtFrame="_blank" w:tooltip="https://pacshelp@unifiedhc.com" w:history="1">
        <w:r w:rsidR="00DE1439" w:rsidRPr="00C6129B">
          <w:rPr>
            <w:rStyle w:val="Hyperlink"/>
          </w:rPr>
          <w:t>pacshelp@unifiedhc.com</w:t>
        </w:r>
      </w:hyperlink>
    </w:p>
    <w:p w14:paraId="5038CB74" w14:textId="07133529" w:rsidR="00601743" w:rsidRPr="00DE1439" w:rsidRDefault="00601743" w:rsidP="00601743">
      <w:pPr>
        <w:pStyle w:val="BodyText"/>
        <w:spacing w:before="250"/>
        <w:jc w:val="center"/>
        <w:rPr>
          <w:rFonts w:asciiTheme="majorHAnsi" w:hAnsiTheme="majorHAnsi"/>
          <w:b/>
          <w:sz w:val="28"/>
          <w:szCs w:val="28"/>
        </w:rPr>
      </w:pPr>
      <w:r w:rsidRPr="00DE1439">
        <w:rPr>
          <w:rFonts w:asciiTheme="majorHAnsi" w:hAnsiTheme="majorHAnsi"/>
          <w:b/>
          <w:sz w:val="28"/>
          <w:szCs w:val="28"/>
        </w:rPr>
        <w:t>For Medicom please send secure link to</w:t>
      </w:r>
      <w:r w:rsidR="00DE1439" w:rsidRPr="00DE1439">
        <w:rPr>
          <w:rFonts w:asciiTheme="majorHAnsi" w:hAnsiTheme="majorHAnsi"/>
          <w:b/>
          <w:sz w:val="28"/>
          <w:szCs w:val="28"/>
        </w:rPr>
        <w:t xml:space="preserve"> </w:t>
      </w:r>
      <w:hyperlink r:id="rId6" w:history="1">
        <w:r w:rsidR="00DE1439" w:rsidRPr="00DE1439">
          <w:rPr>
            <w:rStyle w:val="Hyperlink"/>
            <w:rFonts w:asciiTheme="majorHAnsi" w:hAnsiTheme="majorHAnsi"/>
            <w:sz w:val="28"/>
            <w:szCs w:val="28"/>
          </w:rPr>
          <w:t>pacshelp@unifiedhc.com</w:t>
        </w:r>
      </w:hyperlink>
    </w:p>
    <w:p w14:paraId="58CF4A28" w14:textId="77777777" w:rsidR="00601743" w:rsidRDefault="00601743" w:rsidP="00601743">
      <w:pPr>
        <w:spacing w:before="1"/>
        <w:ind w:right="2"/>
        <w:rPr>
          <w:rFonts w:ascii="Verdana"/>
          <w:b/>
          <w:sz w:val="21"/>
        </w:rPr>
      </w:pPr>
    </w:p>
    <w:p w14:paraId="13B3049F" w14:textId="31F32B42" w:rsidR="00136537" w:rsidRDefault="007120B3" w:rsidP="00601743">
      <w:pPr>
        <w:spacing w:before="1"/>
        <w:ind w:right="2"/>
        <w:jc w:val="center"/>
        <w:rPr>
          <w:rFonts w:ascii="Verdana"/>
          <w:b/>
          <w:sz w:val="21"/>
        </w:rPr>
      </w:pPr>
      <w:r>
        <w:rPr>
          <w:rFonts w:ascii="Verdana"/>
          <w:b/>
          <w:sz w:val="21"/>
        </w:rPr>
        <w:t>If</w:t>
      </w:r>
      <w:r>
        <w:rPr>
          <w:spacing w:val="15"/>
          <w:sz w:val="21"/>
        </w:rPr>
        <w:t xml:space="preserve"> </w:t>
      </w:r>
      <w:r>
        <w:rPr>
          <w:rFonts w:ascii="Verdana"/>
          <w:b/>
          <w:sz w:val="21"/>
        </w:rPr>
        <w:t>mailing</w:t>
      </w:r>
      <w:r>
        <w:rPr>
          <w:spacing w:val="14"/>
          <w:sz w:val="21"/>
        </w:rPr>
        <w:t xml:space="preserve"> </w:t>
      </w:r>
      <w:r>
        <w:rPr>
          <w:rFonts w:ascii="Verdana"/>
          <w:b/>
          <w:sz w:val="21"/>
        </w:rPr>
        <w:t>DVD</w:t>
      </w:r>
      <w:r>
        <w:rPr>
          <w:spacing w:val="15"/>
          <w:sz w:val="21"/>
        </w:rPr>
        <w:t xml:space="preserve"> </w:t>
      </w:r>
      <w:r>
        <w:rPr>
          <w:rFonts w:ascii="Verdana"/>
          <w:b/>
          <w:sz w:val="21"/>
        </w:rPr>
        <w:t>send</w:t>
      </w:r>
      <w:r>
        <w:rPr>
          <w:spacing w:val="15"/>
          <w:sz w:val="21"/>
        </w:rPr>
        <w:t xml:space="preserve"> </w:t>
      </w:r>
      <w:r>
        <w:rPr>
          <w:rFonts w:ascii="Verdana"/>
          <w:b/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rFonts w:ascii="Verdana"/>
          <w:b/>
          <w:sz w:val="21"/>
        </w:rPr>
        <w:t>below</w:t>
      </w:r>
      <w:r>
        <w:rPr>
          <w:spacing w:val="13"/>
          <w:sz w:val="21"/>
        </w:rPr>
        <w:t xml:space="preserve"> </w:t>
      </w:r>
      <w:r>
        <w:rPr>
          <w:rFonts w:ascii="Verdana"/>
          <w:b/>
          <w:spacing w:val="-2"/>
          <w:sz w:val="21"/>
        </w:rPr>
        <w:t>address</w:t>
      </w:r>
    </w:p>
    <w:p w14:paraId="55C50BB8" w14:textId="77777777" w:rsidR="00136537" w:rsidRDefault="00136537">
      <w:pPr>
        <w:pStyle w:val="BodyText"/>
        <w:rPr>
          <w:rFonts w:ascii="Verdana"/>
          <w:b/>
          <w:sz w:val="21"/>
        </w:rPr>
      </w:pPr>
    </w:p>
    <w:p w14:paraId="035F8862" w14:textId="77777777" w:rsidR="00136537" w:rsidRDefault="00136537">
      <w:pPr>
        <w:pStyle w:val="BodyText"/>
        <w:spacing w:before="11"/>
        <w:rPr>
          <w:rFonts w:ascii="Verdana"/>
          <w:b/>
          <w:sz w:val="21"/>
        </w:rPr>
      </w:pPr>
    </w:p>
    <w:p w14:paraId="02FFD8B8" w14:textId="77777777" w:rsidR="00136537" w:rsidRDefault="007120B3">
      <w:pPr>
        <w:spacing w:before="1"/>
        <w:ind w:left="448"/>
        <w:jc w:val="center"/>
        <w:rPr>
          <w:rFonts w:ascii="Verdana"/>
          <w:b/>
          <w:sz w:val="21"/>
        </w:rPr>
      </w:pPr>
      <w:r>
        <w:rPr>
          <w:rFonts w:ascii="Verdana"/>
          <w:b/>
          <w:sz w:val="21"/>
        </w:rPr>
        <w:t>AUTHORIZATION</w:t>
      </w:r>
      <w:r>
        <w:rPr>
          <w:spacing w:val="7"/>
          <w:sz w:val="21"/>
        </w:rPr>
        <w:t xml:space="preserve"> </w:t>
      </w:r>
      <w:r>
        <w:rPr>
          <w:rFonts w:ascii="Verdana"/>
          <w:b/>
          <w:sz w:val="21"/>
        </w:rPr>
        <w:t>TO</w:t>
      </w:r>
      <w:r>
        <w:rPr>
          <w:spacing w:val="8"/>
          <w:sz w:val="21"/>
        </w:rPr>
        <w:t xml:space="preserve"> </w:t>
      </w:r>
      <w:r>
        <w:rPr>
          <w:rFonts w:ascii="Verdana"/>
          <w:b/>
          <w:sz w:val="21"/>
        </w:rPr>
        <w:t>RELEASE</w:t>
      </w:r>
      <w:r>
        <w:rPr>
          <w:spacing w:val="7"/>
          <w:sz w:val="21"/>
        </w:rPr>
        <w:t xml:space="preserve"> </w:t>
      </w:r>
      <w:r>
        <w:rPr>
          <w:rFonts w:ascii="Verdana"/>
          <w:b/>
          <w:sz w:val="21"/>
        </w:rPr>
        <w:t>HEALTHCARE</w:t>
      </w:r>
      <w:r>
        <w:rPr>
          <w:spacing w:val="11"/>
          <w:sz w:val="21"/>
        </w:rPr>
        <w:t xml:space="preserve"> </w:t>
      </w:r>
      <w:r>
        <w:rPr>
          <w:rFonts w:ascii="Verdana"/>
          <w:b/>
          <w:spacing w:val="-2"/>
          <w:sz w:val="21"/>
        </w:rPr>
        <w:t>INFORMATION</w:t>
      </w:r>
    </w:p>
    <w:p w14:paraId="2C29B867" w14:textId="77777777" w:rsidR="00136537" w:rsidRDefault="00136537">
      <w:pPr>
        <w:pStyle w:val="BodyText"/>
        <w:rPr>
          <w:rFonts w:ascii="Verdana"/>
          <w:b/>
          <w:sz w:val="21"/>
        </w:rPr>
      </w:pPr>
    </w:p>
    <w:p w14:paraId="57940BAE" w14:textId="77777777" w:rsidR="00136537" w:rsidRDefault="00136537">
      <w:pPr>
        <w:pStyle w:val="BodyText"/>
        <w:spacing w:before="126"/>
        <w:rPr>
          <w:rFonts w:ascii="Verdana"/>
          <w:b/>
          <w:sz w:val="21"/>
        </w:rPr>
      </w:pPr>
    </w:p>
    <w:p w14:paraId="6590EEE5" w14:textId="6CE0F728" w:rsidR="00136537" w:rsidRDefault="007120B3">
      <w:pPr>
        <w:tabs>
          <w:tab w:val="left" w:pos="3626"/>
          <w:tab w:val="left" w:pos="6434"/>
          <w:tab w:val="left" w:pos="9677"/>
        </w:tabs>
        <w:ind w:left="360"/>
        <w:rPr>
          <w:sz w:val="16"/>
        </w:rPr>
      </w:pPr>
      <w:r>
        <w:rPr>
          <w:sz w:val="16"/>
        </w:rPr>
        <w:t>Patient Name:</w:t>
      </w:r>
      <w:r w:rsidR="00B93099">
        <w:rPr>
          <w:b/>
          <w:bCs/>
          <w:sz w:val="24"/>
          <w:szCs w:val="24"/>
          <w:u w:val="single"/>
        </w:rPr>
        <w:tab/>
      </w:r>
      <w:r w:rsidR="00B7163B">
        <w:rPr>
          <w:b/>
          <w:bCs/>
          <w:spacing w:val="37"/>
          <w:sz w:val="24"/>
          <w:szCs w:val="24"/>
        </w:rPr>
        <w:tab/>
      </w:r>
      <w:r>
        <w:rPr>
          <w:sz w:val="16"/>
        </w:rPr>
        <w:t>Date of Birth:</w:t>
      </w:r>
      <w:r>
        <w:rPr>
          <w:sz w:val="16"/>
          <w:u w:val="single"/>
        </w:rPr>
        <w:tab/>
      </w:r>
    </w:p>
    <w:p w14:paraId="0429BB7C" w14:textId="77777777" w:rsidR="00136537" w:rsidRDefault="00136537">
      <w:pPr>
        <w:pStyle w:val="BodyText"/>
        <w:rPr>
          <w:sz w:val="16"/>
        </w:rPr>
      </w:pPr>
    </w:p>
    <w:p w14:paraId="500A33ED" w14:textId="77777777" w:rsidR="00136537" w:rsidRDefault="00136537">
      <w:pPr>
        <w:pStyle w:val="BodyText"/>
        <w:rPr>
          <w:sz w:val="16"/>
        </w:rPr>
      </w:pPr>
    </w:p>
    <w:p w14:paraId="3276E78F" w14:textId="77777777" w:rsidR="00136537" w:rsidRDefault="007120B3">
      <w:pPr>
        <w:tabs>
          <w:tab w:val="left" w:pos="3663"/>
        </w:tabs>
        <w:ind w:left="360"/>
        <w:rPr>
          <w:sz w:val="16"/>
        </w:rPr>
      </w:pPr>
      <w:r>
        <w:rPr>
          <w:sz w:val="16"/>
        </w:rPr>
        <w:t>Previous Name:</w:t>
      </w:r>
      <w:r>
        <w:rPr>
          <w:spacing w:val="37"/>
          <w:sz w:val="16"/>
        </w:rPr>
        <w:t xml:space="preserve"> </w:t>
      </w:r>
      <w:r>
        <w:rPr>
          <w:sz w:val="16"/>
          <w:u w:val="single"/>
        </w:rPr>
        <w:tab/>
      </w:r>
    </w:p>
    <w:p w14:paraId="169E3856" w14:textId="77777777" w:rsidR="00136537" w:rsidRDefault="00136537">
      <w:pPr>
        <w:pStyle w:val="BodyText"/>
        <w:rPr>
          <w:sz w:val="16"/>
        </w:rPr>
      </w:pPr>
    </w:p>
    <w:p w14:paraId="4EE3F77C" w14:textId="77777777" w:rsidR="00136537" w:rsidRDefault="00136537">
      <w:pPr>
        <w:pStyle w:val="BodyText"/>
        <w:rPr>
          <w:sz w:val="16"/>
        </w:rPr>
      </w:pPr>
    </w:p>
    <w:p w14:paraId="1A9A2B63" w14:textId="035423BD" w:rsidR="00136537" w:rsidRDefault="007120B3">
      <w:pPr>
        <w:tabs>
          <w:tab w:val="left" w:pos="7337"/>
        </w:tabs>
        <w:spacing w:line="360" w:lineRule="auto"/>
        <w:ind w:left="359" w:right="111"/>
        <w:rPr>
          <w:sz w:val="16"/>
        </w:rPr>
      </w:pPr>
      <w:r>
        <w:rPr>
          <w:sz w:val="16"/>
        </w:rPr>
        <w:t xml:space="preserve">I request and authorize </w:t>
      </w:r>
      <w:r w:rsidR="00C6527B">
        <w:rPr>
          <w:sz w:val="24"/>
          <w:szCs w:val="24"/>
          <w:u w:val="single"/>
        </w:rPr>
        <w:t>__</w:t>
      </w:r>
      <w:r w:rsidR="00B21A21">
        <w:rPr>
          <w:sz w:val="24"/>
          <w:szCs w:val="24"/>
          <w:u w:val="single"/>
        </w:rPr>
        <w:t xml:space="preserve">_______________ </w:t>
      </w:r>
      <w:r w:rsidR="00C6527B">
        <w:rPr>
          <w:sz w:val="24"/>
          <w:szCs w:val="24"/>
          <w:u w:val="single"/>
        </w:rPr>
        <w:t>__________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release</w:t>
      </w:r>
      <w:r>
        <w:rPr>
          <w:spacing w:val="-6"/>
          <w:sz w:val="16"/>
        </w:rPr>
        <w:t xml:space="preserve"> </w:t>
      </w:r>
      <w:r>
        <w:rPr>
          <w:sz w:val="16"/>
        </w:rPr>
        <w:t>healthcare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patient</w:t>
      </w:r>
      <w:r>
        <w:rPr>
          <w:spacing w:val="40"/>
          <w:sz w:val="16"/>
        </w:rPr>
        <w:t xml:space="preserve"> </w:t>
      </w:r>
      <w:r>
        <w:rPr>
          <w:sz w:val="16"/>
        </w:rPr>
        <w:t>named above to:</w:t>
      </w:r>
    </w:p>
    <w:p w14:paraId="277F388D" w14:textId="77777777" w:rsidR="00136537" w:rsidRDefault="00136537">
      <w:pPr>
        <w:pStyle w:val="BodyText"/>
        <w:spacing w:before="91"/>
        <w:rPr>
          <w:sz w:val="16"/>
        </w:rPr>
      </w:pPr>
    </w:p>
    <w:p w14:paraId="56A94CEB" w14:textId="77777777" w:rsidR="00136537" w:rsidRPr="00D556D9" w:rsidRDefault="007120B3">
      <w:pPr>
        <w:spacing w:before="1" w:line="360" w:lineRule="auto"/>
        <w:ind w:left="3731" w:right="3282"/>
        <w:jc w:val="center"/>
        <w:rPr>
          <w:b/>
          <w:bCs/>
          <w:sz w:val="18"/>
          <w:szCs w:val="18"/>
        </w:rPr>
      </w:pPr>
      <w:r w:rsidRPr="00D556D9">
        <w:rPr>
          <w:b/>
          <w:bCs/>
          <w:sz w:val="18"/>
          <w:szCs w:val="18"/>
        </w:rPr>
        <w:t>Midwest</w:t>
      </w:r>
      <w:r w:rsidRPr="00D556D9">
        <w:rPr>
          <w:b/>
          <w:bCs/>
          <w:spacing w:val="-6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Center</w:t>
      </w:r>
      <w:r w:rsidRPr="00D556D9">
        <w:rPr>
          <w:b/>
          <w:bCs/>
          <w:spacing w:val="-8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for</w:t>
      </w:r>
      <w:r w:rsidRPr="00D556D9">
        <w:rPr>
          <w:b/>
          <w:bCs/>
          <w:spacing w:val="-5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Women’s</w:t>
      </w:r>
      <w:r w:rsidRPr="00D556D9">
        <w:rPr>
          <w:b/>
          <w:bCs/>
          <w:spacing w:val="-5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Health</w:t>
      </w:r>
      <w:r w:rsidRPr="00D556D9">
        <w:rPr>
          <w:b/>
          <w:bCs/>
          <w:spacing w:val="-6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South</w:t>
      </w:r>
      <w:r w:rsidRPr="00D556D9">
        <w:rPr>
          <w:b/>
          <w:bCs/>
          <w:spacing w:val="-6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Elgin</w:t>
      </w:r>
      <w:r w:rsidRPr="00D556D9">
        <w:rPr>
          <w:b/>
          <w:bCs/>
          <w:spacing w:val="40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2000 McDonald Rd. Suite 220</w:t>
      </w:r>
    </w:p>
    <w:p w14:paraId="37F8A917" w14:textId="77777777" w:rsidR="00136537" w:rsidRPr="00D556D9" w:rsidRDefault="007120B3">
      <w:pPr>
        <w:ind w:left="448" w:right="4"/>
        <w:jc w:val="center"/>
        <w:rPr>
          <w:b/>
          <w:bCs/>
          <w:spacing w:val="-2"/>
          <w:sz w:val="18"/>
          <w:szCs w:val="18"/>
        </w:rPr>
      </w:pPr>
      <w:r w:rsidRPr="00D556D9">
        <w:rPr>
          <w:b/>
          <w:bCs/>
          <w:sz w:val="18"/>
          <w:szCs w:val="18"/>
        </w:rPr>
        <w:t>South</w:t>
      </w:r>
      <w:r w:rsidRPr="00D556D9">
        <w:rPr>
          <w:b/>
          <w:bCs/>
          <w:spacing w:val="-7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Elgin,</w:t>
      </w:r>
      <w:r w:rsidRPr="00D556D9">
        <w:rPr>
          <w:b/>
          <w:bCs/>
          <w:spacing w:val="-3"/>
          <w:sz w:val="18"/>
          <w:szCs w:val="18"/>
        </w:rPr>
        <w:t xml:space="preserve"> </w:t>
      </w:r>
      <w:r w:rsidRPr="00D556D9">
        <w:rPr>
          <w:b/>
          <w:bCs/>
          <w:sz w:val="18"/>
          <w:szCs w:val="18"/>
        </w:rPr>
        <w:t>IL.</w:t>
      </w:r>
      <w:r w:rsidRPr="00D556D9">
        <w:rPr>
          <w:b/>
          <w:bCs/>
          <w:spacing w:val="-3"/>
          <w:sz w:val="18"/>
          <w:szCs w:val="18"/>
        </w:rPr>
        <w:t xml:space="preserve"> </w:t>
      </w:r>
      <w:r w:rsidRPr="00D556D9">
        <w:rPr>
          <w:b/>
          <w:bCs/>
          <w:spacing w:val="-2"/>
          <w:sz w:val="18"/>
          <w:szCs w:val="18"/>
        </w:rPr>
        <w:t>60177</w:t>
      </w:r>
    </w:p>
    <w:p w14:paraId="1996768B" w14:textId="50BC12A5" w:rsidR="000A0585" w:rsidRPr="00D556D9" w:rsidRDefault="000A0585">
      <w:pPr>
        <w:ind w:left="448" w:right="4"/>
        <w:jc w:val="center"/>
        <w:rPr>
          <w:b/>
          <w:bCs/>
          <w:spacing w:val="-2"/>
          <w:sz w:val="18"/>
          <w:szCs w:val="18"/>
        </w:rPr>
      </w:pPr>
      <w:r w:rsidRPr="00D556D9">
        <w:rPr>
          <w:b/>
          <w:bCs/>
          <w:spacing w:val="-2"/>
          <w:sz w:val="18"/>
          <w:szCs w:val="18"/>
        </w:rPr>
        <w:t>Phone: (847) 741-7990</w:t>
      </w:r>
    </w:p>
    <w:p w14:paraId="3824017B" w14:textId="2F3A11DD" w:rsidR="000A0585" w:rsidRPr="00D556D9" w:rsidRDefault="000A0585">
      <w:pPr>
        <w:ind w:left="448" w:right="4"/>
        <w:jc w:val="center"/>
        <w:rPr>
          <w:b/>
          <w:bCs/>
          <w:sz w:val="18"/>
          <w:szCs w:val="18"/>
        </w:rPr>
      </w:pPr>
      <w:r w:rsidRPr="00D556D9">
        <w:rPr>
          <w:b/>
          <w:bCs/>
          <w:spacing w:val="-2"/>
          <w:sz w:val="18"/>
          <w:szCs w:val="18"/>
        </w:rPr>
        <w:t>Fax: (847) 741-8099</w:t>
      </w:r>
    </w:p>
    <w:p w14:paraId="597BA967" w14:textId="77777777" w:rsidR="00136537" w:rsidRDefault="00136537">
      <w:pPr>
        <w:pStyle w:val="BodyText"/>
        <w:rPr>
          <w:sz w:val="16"/>
        </w:rPr>
      </w:pPr>
    </w:p>
    <w:p w14:paraId="781EAA48" w14:textId="77777777" w:rsidR="00136537" w:rsidRDefault="00136537">
      <w:pPr>
        <w:pStyle w:val="BodyText"/>
        <w:spacing w:before="28"/>
        <w:rPr>
          <w:sz w:val="16"/>
        </w:rPr>
      </w:pPr>
    </w:p>
    <w:p w14:paraId="4B779281" w14:textId="77777777" w:rsidR="00136537" w:rsidRDefault="007120B3">
      <w:pPr>
        <w:ind w:left="359"/>
        <w:rPr>
          <w:b/>
          <w:sz w:val="21"/>
        </w:rPr>
      </w:pP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request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authorization</w:t>
      </w:r>
      <w:r>
        <w:rPr>
          <w:spacing w:val="-4"/>
          <w:sz w:val="16"/>
        </w:rPr>
        <w:t xml:space="preserve"> </w:t>
      </w:r>
      <w:r>
        <w:rPr>
          <w:sz w:val="16"/>
        </w:rPr>
        <w:t>applies</w:t>
      </w:r>
      <w:r>
        <w:rPr>
          <w:spacing w:val="-9"/>
          <w:sz w:val="16"/>
        </w:rPr>
        <w:t xml:space="preserve"> </w:t>
      </w:r>
      <w:r>
        <w:rPr>
          <w:sz w:val="16"/>
        </w:rPr>
        <w:t>to:</w:t>
      </w:r>
      <w:r>
        <w:rPr>
          <w:spacing w:val="8"/>
          <w:sz w:val="16"/>
        </w:rPr>
        <w:t xml:space="preserve"> </w:t>
      </w:r>
      <w:r>
        <w:rPr>
          <w:b/>
          <w:sz w:val="21"/>
        </w:rPr>
        <w:t>Mammography</w:t>
      </w:r>
      <w:r>
        <w:rPr>
          <w:spacing w:val="-7"/>
          <w:sz w:val="21"/>
        </w:rPr>
        <w:t xml:space="preserve"> </w:t>
      </w:r>
      <w:r>
        <w:rPr>
          <w:b/>
          <w:sz w:val="21"/>
        </w:rPr>
        <w:t>and/or</w:t>
      </w:r>
      <w:r>
        <w:rPr>
          <w:spacing w:val="-10"/>
          <w:sz w:val="21"/>
        </w:rPr>
        <w:t xml:space="preserve"> </w:t>
      </w:r>
      <w:r>
        <w:rPr>
          <w:b/>
          <w:sz w:val="21"/>
        </w:rPr>
        <w:t>Breast</w:t>
      </w:r>
      <w:r>
        <w:rPr>
          <w:spacing w:val="-7"/>
          <w:sz w:val="21"/>
        </w:rPr>
        <w:t xml:space="preserve"> </w:t>
      </w:r>
      <w:r>
        <w:rPr>
          <w:b/>
          <w:spacing w:val="-2"/>
          <w:sz w:val="21"/>
        </w:rPr>
        <w:t>Ultrasound</w:t>
      </w:r>
    </w:p>
    <w:p w14:paraId="453C2C90" w14:textId="77777777" w:rsidR="00136537" w:rsidRDefault="00136537">
      <w:pPr>
        <w:pStyle w:val="BodyText"/>
        <w:spacing w:before="199"/>
        <w:rPr>
          <w:b/>
          <w:sz w:val="18"/>
        </w:rPr>
      </w:pPr>
    </w:p>
    <w:p w14:paraId="30867804" w14:textId="1C42E687" w:rsidR="00136537" w:rsidRDefault="007120B3">
      <w:pPr>
        <w:tabs>
          <w:tab w:val="left" w:pos="902"/>
          <w:tab w:val="left" w:leader="hyphen" w:pos="1141"/>
        </w:tabs>
        <w:ind w:left="359"/>
        <w:rPr>
          <w:sz w:val="18"/>
        </w:rPr>
      </w:pPr>
      <w:r>
        <w:rPr>
          <w:sz w:val="18"/>
        </w:rPr>
        <w:tab/>
      </w:r>
      <w:r w:rsidR="005A7BBE" w:rsidRPr="005A7BBE">
        <w:rPr>
          <w:b/>
          <w:bCs/>
          <w:sz w:val="24"/>
          <w:szCs w:val="24"/>
        </w:rPr>
        <w:t>X</w:t>
      </w:r>
      <w:r>
        <w:rPr>
          <w:sz w:val="18"/>
        </w:rPr>
        <w:t>--_Last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mammography and</w:t>
      </w:r>
      <w:r>
        <w:rPr>
          <w:spacing w:val="-2"/>
          <w:sz w:val="18"/>
        </w:rPr>
        <w:t xml:space="preserve"> </w:t>
      </w:r>
      <w:r>
        <w:rPr>
          <w:sz w:val="18"/>
        </w:rPr>
        <w:t>oldest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baseline</w:t>
      </w:r>
    </w:p>
    <w:p w14:paraId="31B6F3EA" w14:textId="77777777" w:rsidR="00136537" w:rsidRDefault="00136537">
      <w:pPr>
        <w:pStyle w:val="BodyText"/>
        <w:rPr>
          <w:sz w:val="18"/>
        </w:rPr>
      </w:pPr>
    </w:p>
    <w:p w14:paraId="52B83644" w14:textId="77777777" w:rsidR="00136537" w:rsidRDefault="00136537">
      <w:pPr>
        <w:pStyle w:val="BodyText"/>
        <w:spacing w:before="22"/>
        <w:rPr>
          <w:sz w:val="18"/>
        </w:rPr>
      </w:pPr>
    </w:p>
    <w:p w14:paraId="0006BBE1" w14:textId="560516A7" w:rsidR="00136537" w:rsidRDefault="007120B3">
      <w:pPr>
        <w:tabs>
          <w:tab w:val="left" w:leader="hyphen" w:pos="1351"/>
        </w:tabs>
        <w:ind w:left="901"/>
        <w:rPr>
          <w:sz w:val="18"/>
        </w:rPr>
      </w:pPr>
      <w:r>
        <w:rPr>
          <w:spacing w:val="-10"/>
          <w:sz w:val="18"/>
        </w:rPr>
        <w:t>-</w:t>
      </w:r>
      <w:r w:rsidR="005A7BBE" w:rsidRPr="005A7BBE">
        <w:rPr>
          <w:b/>
          <w:bCs/>
          <w:spacing w:val="-10"/>
          <w:sz w:val="24"/>
          <w:szCs w:val="24"/>
        </w:rPr>
        <w:t>X</w:t>
      </w:r>
      <w:r>
        <w:rPr>
          <w:sz w:val="18"/>
        </w:rPr>
        <w:tab/>
        <w:t>Most</w:t>
      </w:r>
      <w:r>
        <w:rPr>
          <w:spacing w:val="-3"/>
          <w:sz w:val="18"/>
        </w:rPr>
        <w:t xml:space="preserve"> </w:t>
      </w:r>
      <w:r>
        <w:rPr>
          <w:sz w:val="18"/>
        </w:rPr>
        <w:t>recent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breast </w:t>
      </w:r>
      <w:r>
        <w:rPr>
          <w:spacing w:val="-2"/>
          <w:sz w:val="18"/>
        </w:rPr>
        <w:t>ultrasound</w:t>
      </w:r>
    </w:p>
    <w:p w14:paraId="1D624CCE" w14:textId="77777777" w:rsidR="00136537" w:rsidRDefault="00136537">
      <w:pPr>
        <w:pStyle w:val="BodyText"/>
        <w:rPr>
          <w:sz w:val="18"/>
        </w:rPr>
      </w:pPr>
    </w:p>
    <w:p w14:paraId="5F2938CD" w14:textId="77777777" w:rsidR="00136537" w:rsidRDefault="00136537">
      <w:pPr>
        <w:pStyle w:val="BodyText"/>
        <w:rPr>
          <w:sz w:val="18"/>
        </w:rPr>
      </w:pPr>
    </w:p>
    <w:p w14:paraId="4B750044" w14:textId="77777777" w:rsidR="00136537" w:rsidRDefault="00136537">
      <w:pPr>
        <w:pStyle w:val="BodyText"/>
        <w:spacing w:before="14"/>
        <w:rPr>
          <w:sz w:val="18"/>
        </w:rPr>
      </w:pPr>
    </w:p>
    <w:p w14:paraId="62980AD7" w14:textId="13AAF535" w:rsidR="00136537" w:rsidRDefault="007120B3">
      <w:pPr>
        <w:tabs>
          <w:tab w:val="left" w:pos="3823"/>
          <w:tab w:val="left" w:pos="5106"/>
          <w:tab w:val="left" w:pos="7331"/>
        </w:tabs>
        <w:ind w:left="360"/>
        <w:rPr>
          <w:sz w:val="16"/>
        </w:rPr>
      </w:pPr>
      <w:r>
        <w:rPr>
          <w:sz w:val="16"/>
        </w:rPr>
        <w:t>Patient Signature: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  <w:t>Date Signed: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ab/>
      </w:r>
    </w:p>
    <w:p w14:paraId="7DE4C7A6" w14:textId="77777777" w:rsidR="00136537" w:rsidRDefault="00136537">
      <w:pPr>
        <w:pStyle w:val="BodyText"/>
      </w:pPr>
    </w:p>
    <w:p w14:paraId="4CCC1A93" w14:textId="77777777" w:rsidR="00136537" w:rsidRDefault="00136537">
      <w:pPr>
        <w:pStyle w:val="BodyText"/>
        <w:spacing w:before="45"/>
      </w:pPr>
    </w:p>
    <w:p w14:paraId="4D244933" w14:textId="77777777" w:rsidR="00136537" w:rsidRDefault="007120B3">
      <w:pPr>
        <w:pStyle w:val="BodyText"/>
        <w:ind w:left="359"/>
      </w:pPr>
      <w:r>
        <w:t>AS</w:t>
      </w:r>
      <w:r>
        <w:rPr>
          <w:spacing w:val="-6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HIPAA</w:t>
      </w:r>
      <w:r>
        <w:rPr>
          <w:spacing w:val="-2"/>
        </w:rPr>
        <w:t xml:space="preserve"> REGULATIONS:</w:t>
      </w:r>
    </w:p>
    <w:p w14:paraId="04191487" w14:textId="77777777" w:rsidR="00136537" w:rsidRDefault="00136537">
      <w:pPr>
        <w:pStyle w:val="BodyText"/>
      </w:pPr>
    </w:p>
    <w:p w14:paraId="51354134" w14:textId="77777777" w:rsidR="00136537" w:rsidRDefault="00136537">
      <w:pPr>
        <w:pStyle w:val="BodyText"/>
        <w:spacing w:before="24"/>
      </w:pPr>
    </w:p>
    <w:p w14:paraId="031350A5" w14:textId="77777777" w:rsidR="00136537" w:rsidRDefault="007120B3">
      <w:pPr>
        <w:pStyle w:val="BodyText"/>
        <w:spacing w:line="376" w:lineRule="auto"/>
        <w:ind w:left="359"/>
      </w:pPr>
      <w:r>
        <w:t>“Section</w:t>
      </w:r>
      <w:r>
        <w:rPr>
          <w:spacing w:val="-2"/>
        </w:rPr>
        <w:t xml:space="preserve"> </w:t>
      </w:r>
      <w:r>
        <w:t>164.506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HIPAA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treatment,</w:t>
      </w:r>
      <w:r>
        <w:rPr>
          <w:spacing w:val="-1"/>
        </w:rPr>
        <w:t xml:space="preserve"> </w:t>
      </w:r>
      <w:r>
        <w:t>payment,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authorization.</w:t>
      </w:r>
      <w:r>
        <w:rPr>
          <w:spacing w:val="40"/>
        </w:rPr>
        <w:t xml:space="preserve"> </w:t>
      </w:r>
      <w:r>
        <w:t>Consequently, the regulation allows a mammography facility to transfer medical records to another covered entity in most situations without a specific patient authorization.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Office of the Civil Rights, the KHHS office with primary responsibility for HIPAA implementation, has also</w:t>
      </w:r>
      <w:r>
        <w:rPr>
          <w:spacing w:val="-2"/>
        </w:rPr>
        <w:t xml:space="preserve"> </w:t>
      </w:r>
      <w:r>
        <w:t>stated that, a</w:t>
      </w:r>
      <w:r>
        <w:rPr>
          <w:spacing w:val="-1"/>
        </w:rPr>
        <w:t xml:space="preserve"> </w:t>
      </w:r>
      <w:r>
        <w:t>covered healthcare provider may share protected health</w:t>
      </w:r>
      <w:r>
        <w:rPr>
          <w:spacing w:val="40"/>
        </w:rPr>
        <w:t xml:space="preserve"> </w:t>
      </w:r>
      <w:r>
        <w:t>information with another health care provider for the treatment purposes without a business associate contract.”</w:t>
      </w:r>
    </w:p>
    <w:sectPr w:rsidR="00136537">
      <w:type w:val="continuous"/>
      <w:pgSz w:w="12240" w:h="15840"/>
      <w:pgMar w:top="182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37"/>
    <w:rsid w:val="000739F7"/>
    <w:rsid w:val="000A0585"/>
    <w:rsid w:val="000A64B0"/>
    <w:rsid w:val="000D3E77"/>
    <w:rsid w:val="00136537"/>
    <w:rsid w:val="00203A67"/>
    <w:rsid w:val="00297DF1"/>
    <w:rsid w:val="00454E3C"/>
    <w:rsid w:val="00482853"/>
    <w:rsid w:val="004C14A2"/>
    <w:rsid w:val="005A7BBE"/>
    <w:rsid w:val="00601743"/>
    <w:rsid w:val="00666857"/>
    <w:rsid w:val="007120B3"/>
    <w:rsid w:val="00894892"/>
    <w:rsid w:val="00927F22"/>
    <w:rsid w:val="009837BF"/>
    <w:rsid w:val="00B21A21"/>
    <w:rsid w:val="00B673DF"/>
    <w:rsid w:val="00B7163B"/>
    <w:rsid w:val="00B93099"/>
    <w:rsid w:val="00C6527B"/>
    <w:rsid w:val="00D36190"/>
    <w:rsid w:val="00D371A2"/>
    <w:rsid w:val="00D52DE8"/>
    <w:rsid w:val="00D556D9"/>
    <w:rsid w:val="00DE1439"/>
    <w:rsid w:val="00DE15C2"/>
    <w:rsid w:val="00E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D05D"/>
  <w15:docId w15:val="{26E1AA75-0A21-4630-A249-13A8C25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5250" w:hanging="4167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17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cshelp@unifiedhc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pacshelp@unifiedhc.com/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0C52F3F4D14199FD7D14CACF1658" ma:contentTypeVersion="12" ma:contentTypeDescription="Create a new document." ma:contentTypeScope="" ma:versionID="41aa1e06c0c57007bd830af771a29e6c">
  <xsd:schema xmlns:xsd="http://www.w3.org/2001/XMLSchema" xmlns:xs="http://www.w3.org/2001/XMLSchema" xmlns:p="http://schemas.microsoft.com/office/2006/metadata/properties" xmlns:ns2="22b2a424-40b7-4fa6-a00a-9e0e565f0b92" targetNamespace="http://schemas.microsoft.com/office/2006/metadata/properties" ma:root="true" ma:fieldsID="d07e6380b890731a7c2d880ee25bb39d" ns2:_="">
    <xsd:import namespace="22b2a424-40b7-4fa6-a00a-9e0e565f0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24-40b7-4fa6-a00a-9e0e565f0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26453-3463-46F2-8D7D-3BB3F992DD71}"/>
</file>

<file path=customXml/itemProps2.xml><?xml version="1.0" encoding="utf-8"?>
<ds:datastoreItem xmlns:ds="http://schemas.openxmlformats.org/officeDocument/2006/customXml" ds:itemID="{DE6D6B1F-51EC-490A-9C50-3A644B891EE4}"/>
</file>

<file path=customXml/itemProps3.xml><?xml version="1.0" encoding="utf-8"?>
<ds:datastoreItem xmlns:ds="http://schemas.openxmlformats.org/officeDocument/2006/customXml" ds:itemID="{45751DA2-3DFE-4FE6-AA17-0B6A6644E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Jackson</dc:creator>
  <cp:keywords/>
  <dc:description/>
  <cp:lastModifiedBy>Kate Schraeder</cp:lastModifiedBy>
  <cp:revision>2</cp:revision>
  <cp:lastPrinted>2025-07-23T18:35:00Z</cp:lastPrinted>
  <dcterms:created xsi:type="dcterms:W3CDTF">2025-08-05T21:14:00Z</dcterms:created>
  <dcterms:modified xsi:type="dcterms:W3CDTF">2025-08-05T21:14:00Z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9.55.0</vt:lpwstr>
  </property>
  <property fmtid="{D5CDD505-2E9C-101B-9397-08002B2CF9AE}" pid="6" name="ContentTypeId">
    <vt:lpwstr>0x010100049A0C52F3F4D14199FD7D14CACF1658</vt:lpwstr>
  </property>
</Properties>
</file>